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3B22F8" w14:paraId="0225977A" w14:textId="06DFC647" w:rsidTr="00D21328">
        <w:tc>
          <w:tcPr>
            <w:tcW w:w="6053" w:type="dxa"/>
            <w:gridSpan w:val="4"/>
          </w:tcPr>
          <w:p w14:paraId="5DB89F06" w14:textId="77777777" w:rsidR="003B22F8" w:rsidRDefault="003B22F8"/>
          <w:p w14:paraId="0EB99F6B" w14:textId="167DA1EF" w:rsidR="003B22F8" w:rsidRPr="00486DA8" w:rsidRDefault="003B22F8" w:rsidP="00EE616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Baby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7457208F" w:rsidR="003B22F8" w:rsidRPr="00486DA8" w:rsidRDefault="003B22F8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Holidays and Celebrations</w:t>
            </w:r>
          </w:p>
        </w:tc>
        <w:tc>
          <w:tcPr>
            <w:tcW w:w="4671" w:type="dxa"/>
            <w:gridSpan w:val="4"/>
          </w:tcPr>
          <w:p w14:paraId="51C63F46" w14:textId="1A280B93" w:rsidR="003B22F8" w:rsidRPr="00486DA8" w:rsidRDefault="003B22F8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Celebrating Dr. Seuss</w:t>
            </w:r>
          </w:p>
        </w:tc>
      </w:tr>
      <w:tr w:rsidR="00C770E3" w14:paraId="6369DE3A" w14:textId="77777777" w:rsidTr="00D21328">
        <w:tc>
          <w:tcPr>
            <w:tcW w:w="2943" w:type="dxa"/>
          </w:tcPr>
          <w:p w14:paraId="7730E15C" w14:textId="5A6D66EA" w:rsidR="008D3E05" w:rsidRPr="009632BE" w:rsidRDefault="009632BE" w:rsidP="003A76EB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3A76E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D723ED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2/27-3/3/17</w:t>
            </w:r>
            <w:bookmarkStart w:id="0" w:name="_GoBack"/>
            <w:bookmarkEnd w:id="0"/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D91A30" w14:paraId="0564202B" w14:textId="0197F5C8" w:rsidTr="00873A78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D91A30" w:rsidRPr="004A4953" w:rsidRDefault="00D91A30" w:rsidP="00664A10">
            <w:pPr>
              <w:rPr>
                <w:sz w:val="20"/>
                <w:szCs w:val="20"/>
              </w:rPr>
            </w:pPr>
          </w:p>
          <w:p w14:paraId="645E0148" w14:textId="31DA06CD" w:rsidR="00D91A30" w:rsidRDefault="00D91A30" w:rsidP="00664A10"/>
        </w:tc>
        <w:tc>
          <w:tcPr>
            <w:tcW w:w="3465" w:type="dxa"/>
            <w:gridSpan w:val="3"/>
            <w:vMerge w:val="restart"/>
          </w:tcPr>
          <w:p w14:paraId="05B0DC99" w14:textId="77777777" w:rsidR="00D91A30" w:rsidRDefault="00D91A30" w:rsidP="00D91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Specials/Parent Involved activities: </w:t>
            </w:r>
          </w:p>
          <w:p w14:paraId="6D0B7EE5" w14:textId="77777777" w:rsidR="00D91A30" w:rsidRDefault="00D91A30" w:rsidP="00A325FF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 w:rsidRPr="00690A2E"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Monday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Crazy Sock Day</w:t>
            </w:r>
          </w:p>
          <w:p w14:paraId="6D100290" w14:textId="77777777" w:rsidR="00D91A30" w:rsidRDefault="00D91A30" w:rsidP="00A325FF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Tuesday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Tacky Hat Day</w:t>
            </w:r>
          </w:p>
          <w:p w14:paraId="1A3F3365" w14:textId="77777777" w:rsidR="00D91A30" w:rsidRDefault="00D91A30" w:rsidP="00A325FF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Wednesday: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Wacky Wednesday</w:t>
            </w:r>
          </w:p>
          <w:p w14:paraId="05A35E85" w14:textId="77777777" w:rsidR="00D91A30" w:rsidRDefault="00D91A30" w:rsidP="00A325FF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Thursday: </w:t>
            </w:r>
            <w:proofErr w:type="spellStart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Seussapalooza</w:t>
            </w:r>
            <w:proofErr w:type="spellEnd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-Wear A Costume</w:t>
            </w:r>
          </w:p>
          <w:p w14:paraId="2595F208" w14:textId="676DC9F7" w:rsidR="00D91A30" w:rsidRPr="004A4953" w:rsidRDefault="00D91A30" w:rsidP="00A325FF">
            <w:pPr>
              <w:rPr>
                <w:b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Friday: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 xml:space="preserve">Pajama </w:t>
            </w:r>
            <w:r>
              <w:rPr>
                <w:rFonts w:ascii="Bookman Old Style" w:hAnsi="Bookman Old Style" w:cs="Big Caslon"/>
                <w:i/>
                <w:sz w:val="20"/>
                <w:szCs w:val="20"/>
              </w:rPr>
              <w:t>Day</w:t>
            </w:r>
          </w:p>
        </w:tc>
        <w:tc>
          <w:tcPr>
            <w:tcW w:w="1173" w:type="dxa"/>
          </w:tcPr>
          <w:p w14:paraId="02E91A3B" w14:textId="54F9B7E3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055C07D5" w:rsidR="00D91A30" w:rsidRPr="004A4953" w:rsidRDefault="00D91A30" w:rsidP="00873A78">
            <w:pPr>
              <w:rPr>
                <w:b/>
                <w:sz w:val="20"/>
                <w:szCs w:val="20"/>
              </w:rPr>
            </w:pPr>
            <w:r w:rsidRPr="00093ADC">
              <w:rPr>
                <w:b/>
                <w:i/>
              </w:rPr>
              <w:t>Star</w:t>
            </w:r>
          </w:p>
        </w:tc>
        <w:tc>
          <w:tcPr>
            <w:tcW w:w="6050" w:type="dxa"/>
            <w:gridSpan w:val="5"/>
            <w:vMerge w:val="restart"/>
          </w:tcPr>
          <w:p w14:paraId="2E024034" w14:textId="77777777" w:rsidR="00D91A30" w:rsidRPr="00A10745" w:rsidRDefault="00D91A30" w:rsidP="00A325FF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A4953">
              <w:rPr>
                <w:b/>
                <w:sz w:val="20"/>
                <w:szCs w:val="20"/>
              </w:rPr>
              <w:t>BIBLE VERSE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10745">
              <w:rPr>
                <w:rFonts w:ascii="Georgia" w:eastAsia="Times New Roman" w:hAnsi="Georgia" w:cs="Times New Roman"/>
                <w:color w:val="545454"/>
                <w:sz w:val="28"/>
                <w:szCs w:val="28"/>
                <w:shd w:val="clear" w:color="auto" w:fill="FFFFFF"/>
              </w:rPr>
              <w:t>1 Timothy 4:12 - </w:t>
            </w:r>
            <w:r w:rsidRPr="00A10745">
              <w:rPr>
                <w:rFonts w:ascii="Georgia" w:eastAsia="Times New Roman" w:hAnsi="Georgia" w:cs="Times New Roman"/>
                <w:i/>
                <w:iCs/>
                <w:color w:val="545454"/>
                <w:sz w:val="28"/>
                <w:szCs w:val="28"/>
                <w:shd w:val="clear" w:color="auto" w:fill="FFFFFF"/>
              </w:rPr>
              <w:t>"Don't let anyone look down on you because you are young, but set an example for the believers in speech, in life, in love, in faith and in purity."</w:t>
            </w:r>
          </w:p>
          <w:p w14:paraId="3DBC9A7A" w14:textId="22BFAAA5" w:rsidR="00D91A30" w:rsidRPr="004A4953" w:rsidRDefault="00D91A30" w:rsidP="004A4953">
            <w:pPr>
              <w:rPr>
                <w:b/>
                <w:sz w:val="20"/>
                <w:szCs w:val="20"/>
              </w:rPr>
            </w:pPr>
          </w:p>
        </w:tc>
      </w:tr>
      <w:tr w:rsidR="00D91A30" w14:paraId="1FDBEF07" w14:textId="77777777" w:rsidTr="00873A78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D91A30" w:rsidRDefault="00D91A30" w:rsidP="00664A10"/>
        </w:tc>
        <w:tc>
          <w:tcPr>
            <w:tcW w:w="1173" w:type="dxa"/>
          </w:tcPr>
          <w:p w14:paraId="69B6AA1A" w14:textId="035B30B5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36A5353F" w:rsidR="00D91A30" w:rsidRPr="004A4953" w:rsidRDefault="00D91A30" w:rsidP="00873A78">
            <w:pPr>
              <w:rPr>
                <w:b/>
                <w:sz w:val="20"/>
                <w:szCs w:val="20"/>
              </w:rPr>
            </w:pPr>
            <w:r w:rsidRPr="00093ADC">
              <w:rPr>
                <w:b/>
              </w:rPr>
              <w:t>Green</w:t>
            </w:r>
          </w:p>
        </w:tc>
        <w:tc>
          <w:tcPr>
            <w:tcW w:w="6050" w:type="dxa"/>
            <w:gridSpan w:val="5"/>
            <w:vMerge/>
          </w:tcPr>
          <w:p w14:paraId="1FA88AA7" w14:textId="33858565" w:rsidR="00D91A30" w:rsidRDefault="00D91A30" w:rsidP="004A4953"/>
        </w:tc>
      </w:tr>
      <w:tr w:rsidR="00D91A30" w14:paraId="33F0D5AF" w14:textId="77777777" w:rsidTr="00873A78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D91A30" w:rsidRDefault="00D91A30" w:rsidP="00664A10"/>
        </w:tc>
        <w:tc>
          <w:tcPr>
            <w:tcW w:w="1173" w:type="dxa"/>
          </w:tcPr>
          <w:p w14:paraId="08112192" w14:textId="19F6A53E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7AF87492" w:rsidR="00D91A30" w:rsidRPr="004A4953" w:rsidRDefault="00D91A30" w:rsidP="00873A78">
            <w:pPr>
              <w:rPr>
                <w:b/>
                <w:sz w:val="20"/>
                <w:szCs w:val="20"/>
              </w:rPr>
            </w:pPr>
            <w:r w:rsidRPr="00093ADC">
              <w:rPr>
                <w:b/>
              </w:rPr>
              <w:t>1</w:t>
            </w:r>
          </w:p>
        </w:tc>
        <w:tc>
          <w:tcPr>
            <w:tcW w:w="6050" w:type="dxa"/>
            <w:gridSpan w:val="5"/>
            <w:vMerge/>
          </w:tcPr>
          <w:p w14:paraId="14419B55" w14:textId="092C427B" w:rsidR="00D91A30" w:rsidRPr="004A4953" w:rsidRDefault="00D91A30" w:rsidP="004A4953">
            <w:pPr>
              <w:rPr>
                <w:b/>
                <w:sz w:val="20"/>
                <w:szCs w:val="20"/>
              </w:rPr>
            </w:pPr>
          </w:p>
        </w:tc>
      </w:tr>
      <w:tr w:rsidR="00D91A30" w14:paraId="4D918AEA" w14:textId="77777777" w:rsidTr="00873A78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D91A30" w:rsidRDefault="00D91A30" w:rsidP="00664A10"/>
        </w:tc>
        <w:tc>
          <w:tcPr>
            <w:tcW w:w="1173" w:type="dxa"/>
          </w:tcPr>
          <w:p w14:paraId="16FAD073" w14:textId="262DF24C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289CF835" w:rsidR="00D91A30" w:rsidRPr="004A4953" w:rsidRDefault="00D91A30" w:rsidP="00873A78">
            <w:pPr>
              <w:rPr>
                <w:b/>
                <w:sz w:val="20"/>
                <w:szCs w:val="20"/>
              </w:rPr>
            </w:pPr>
            <w:r w:rsidRPr="00093ADC">
              <w:rPr>
                <w:b/>
              </w:rPr>
              <w:t>D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D91A30" w:rsidRDefault="00D91A30" w:rsidP="004A4953"/>
        </w:tc>
      </w:tr>
      <w:tr w:rsidR="00D21328" w14:paraId="4BC93B99" w14:textId="77777777" w:rsidTr="003B22F8">
        <w:trPr>
          <w:trHeight w:val="1315"/>
        </w:trPr>
        <w:tc>
          <w:tcPr>
            <w:tcW w:w="2943" w:type="dxa"/>
          </w:tcPr>
          <w:p w14:paraId="02CF1122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D21328" w:rsidRPr="009632BE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17EB2ECA" w:rsidR="00D21328" w:rsidRDefault="00AC70F8" w:rsidP="00A325FF">
            <w:pPr>
              <w:jc w:val="center"/>
            </w:pPr>
            <w:r>
              <w:t>Fox Foot print Craft</w:t>
            </w:r>
          </w:p>
        </w:tc>
        <w:tc>
          <w:tcPr>
            <w:tcW w:w="2329" w:type="dxa"/>
            <w:gridSpan w:val="3"/>
          </w:tcPr>
          <w:p w14:paraId="10209142" w14:textId="630A99EE" w:rsidR="00D21328" w:rsidRDefault="00751DD1" w:rsidP="00A325FF">
            <w:pPr>
              <w:jc w:val="center"/>
            </w:pPr>
            <w:r>
              <w:t>Finger paint a star green with non-toxic paint</w:t>
            </w:r>
            <w:r w:rsidR="00D91A30">
              <w:t xml:space="preserve"> in </w:t>
            </w:r>
            <w:proofErr w:type="spellStart"/>
            <w:r w:rsidR="00D91A30">
              <w:t>ziplock</w:t>
            </w:r>
            <w:proofErr w:type="spellEnd"/>
          </w:p>
        </w:tc>
        <w:tc>
          <w:tcPr>
            <w:tcW w:w="2373" w:type="dxa"/>
            <w:gridSpan w:val="4"/>
          </w:tcPr>
          <w:p w14:paraId="4C71480C" w14:textId="00120347" w:rsidR="00D21328" w:rsidRDefault="00AC70F8" w:rsidP="00A325FF">
            <w:pPr>
              <w:jc w:val="center"/>
            </w:pPr>
            <w:r>
              <w:t>Paint Colors of the Rainbow on hot air balloon</w:t>
            </w:r>
          </w:p>
        </w:tc>
        <w:tc>
          <w:tcPr>
            <w:tcW w:w="2355" w:type="dxa"/>
          </w:tcPr>
          <w:p w14:paraId="30E5E19B" w14:textId="19B9EB46" w:rsidR="00D21328" w:rsidRDefault="00D91A30" w:rsidP="00A325FF">
            <w:pPr>
              <w:jc w:val="center"/>
            </w:pPr>
            <w:r>
              <w:t>Water tub play-fill and dump</w:t>
            </w:r>
          </w:p>
        </w:tc>
        <w:tc>
          <w:tcPr>
            <w:tcW w:w="2300" w:type="dxa"/>
          </w:tcPr>
          <w:p w14:paraId="7E0CCAB3" w14:textId="2EEF3F6E" w:rsidR="00D21328" w:rsidRDefault="001C1AE1" w:rsidP="00A325FF">
            <w:pPr>
              <w:jc w:val="center"/>
            </w:pPr>
            <w:r>
              <w:t>A person’s a person handprint craft</w:t>
            </w:r>
          </w:p>
        </w:tc>
      </w:tr>
      <w:tr w:rsidR="00ED4A59" w14:paraId="719CCE8C" w14:textId="77777777" w:rsidTr="003B22F8">
        <w:tc>
          <w:tcPr>
            <w:tcW w:w="2943" w:type="dxa"/>
          </w:tcPr>
          <w:p w14:paraId="17B937B9" w14:textId="45FF9909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6EEF5A75" w14:textId="77777777" w:rsidR="00516B2B" w:rsidRDefault="00516B2B" w:rsidP="00516B2B">
            <w:pPr>
              <w:jc w:val="center"/>
            </w:pPr>
            <w:r>
              <w:t>“Fox in the Socks”</w:t>
            </w:r>
          </w:p>
          <w:p w14:paraId="6F6E22E0" w14:textId="19213346" w:rsidR="00516B2B" w:rsidRDefault="00AC70F8" w:rsidP="00516B2B">
            <w:pPr>
              <w:jc w:val="center"/>
            </w:pPr>
            <w:r>
              <w:t>“</w:t>
            </w:r>
            <w:proofErr w:type="spellStart"/>
            <w:r>
              <w:t>Sneetche</w:t>
            </w:r>
            <w:r w:rsidR="00516B2B">
              <w:t>s</w:t>
            </w:r>
            <w:proofErr w:type="spellEnd"/>
            <w:r w:rsidR="00516B2B">
              <w:t>”</w:t>
            </w:r>
          </w:p>
          <w:p w14:paraId="6F3CECA0" w14:textId="77777777" w:rsidR="00516B2B" w:rsidRDefault="00516B2B" w:rsidP="00516B2B">
            <w:pPr>
              <w:jc w:val="center"/>
            </w:pPr>
            <w:r>
              <w:t xml:space="preserve">“Oh, The Places” </w:t>
            </w:r>
          </w:p>
          <w:p w14:paraId="2487322E" w14:textId="51DB2217" w:rsidR="00ED4A59" w:rsidRDefault="00516B2B" w:rsidP="00516B2B">
            <w:r>
              <w:t xml:space="preserve">                                                                                              All by Dr. Seuss</w:t>
            </w:r>
          </w:p>
        </w:tc>
      </w:tr>
      <w:tr w:rsidR="008C473A" w14:paraId="2A6A919D" w14:textId="1C609F76" w:rsidTr="00D21328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7777777" w:rsidR="008C473A" w:rsidRDefault="008C473A"/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389DAB27" w:rsidR="008C473A" w:rsidRDefault="008C473A"/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77777777" w:rsidR="008C473A" w:rsidRDefault="008C473A"/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77777777" w:rsidR="008C473A" w:rsidRDefault="008C473A"/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77777777" w:rsidR="008C473A" w:rsidRDefault="008C473A"/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77777777" w:rsidR="008C473A" w:rsidRDefault="008C473A"/>
        </w:tc>
      </w:tr>
      <w:tr w:rsidR="00A325FF" w14:paraId="4FC233AA" w14:textId="77777777" w:rsidTr="00D21328">
        <w:trPr>
          <w:trHeight w:val="486"/>
        </w:trPr>
        <w:tc>
          <w:tcPr>
            <w:tcW w:w="2943" w:type="dxa"/>
            <w:vMerge w:val="restart"/>
            <w:tcBorders>
              <w:top w:val="nil"/>
            </w:tcBorders>
          </w:tcPr>
          <w:p w14:paraId="5560F4FF" w14:textId="07E3537A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4E18C40E" w14:textId="023814DD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(Mobile and Non-mobile)</w:t>
            </w:r>
          </w:p>
          <w:p w14:paraId="3D157E0D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</w:tcPr>
          <w:p w14:paraId="35931D23" w14:textId="77777777" w:rsidR="00A325FF" w:rsidRDefault="00A325FF" w:rsidP="00A325FF">
            <w:pPr>
              <w:jc w:val="center"/>
              <w:rPr>
                <w:sz w:val="20"/>
                <w:szCs w:val="20"/>
              </w:rPr>
            </w:pPr>
            <w:r w:rsidRPr="00A325FF">
              <w:rPr>
                <w:sz w:val="20"/>
                <w:szCs w:val="20"/>
              </w:rPr>
              <w:t>Hop in your socks</w:t>
            </w:r>
          </w:p>
          <w:p w14:paraId="7C917DA7" w14:textId="67D19B8F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  <w:r w:rsidRPr="00A325FF">
              <w:rPr>
                <w:sz w:val="20"/>
                <w:szCs w:val="20"/>
              </w:rPr>
              <w:t>(During Group on carpet)</w:t>
            </w:r>
          </w:p>
        </w:tc>
        <w:tc>
          <w:tcPr>
            <w:tcW w:w="2329" w:type="dxa"/>
            <w:gridSpan w:val="3"/>
            <w:tcBorders>
              <w:top w:val="nil"/>
            </w:tcBorders>
          </w:tcPr>
          <w:p w14:paraId="748E7410" w14:textId="4A42434C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  <w:r w:rsidRPr="00A325FF">
              <w:rPr>
                <w:sz w:val="20"/>
                <w:szCs w:val="20"/>
              </w:rPr>
              <w:t>Crawl through tunnel (Putting on and removing stars interpretation)</w:t>
            </w:r>
          </w:p>
        </w:tc>
        <w:tc>
          <w:tcPr>
            <w:tcW w:w="2373" w:type="dxa"/>
            <w:gridSpan w:val="4"/>
            <w:tcBorders>
              <w:top w:val="nil"/>
            </w:tcBorders>
          </w:tcPr>
          <w:p w14:paraId="18078885" w14:textId="40F982A6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  <w:r w:rsidRPr="00A325FF">
              <w:rPr>
                <w:sz w:val="20"/>
                <w:szCs w:val="20"/>
              </w:rPr>
              <w:t>Fly in the sky (How high can you go in your “Balloon”)</w:t>
            </w:r>
          </w:p>
        </w:tc>
        <w:tc>
          <w:tcPr>
            <w:tcW w:w="2355" w:type="dxa"/>
            <w:tcBorders>
              <w:top w:val="nil"/>
            </w:tcBorders>
          </w:tcPr>
          <w:p w14:paraId="740D0FC9" w14:textId="49DC2EC0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  <w:r w:rsidRPr="00A325FF">
              <w:rPr>
                <w:sz w:val="20"/>
                <w:szCs w:val="20"/>
              </w:rPr>
              <w:t>Push and pull the cat’s hat in a cart</w:t>
            </w:r>
          </w:p>
        </w:tc>
        <w:tc>
          <w:tcPr>
            <w:tcW w:w="2300" w:type="dxa"/>
            <w:tcBorders>
              <w:top w:val="nil"/>
            </w:tcBorders>
          </w:tcPr>
          <w:p w14:paraId="34237813" w14:textId="032B651F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  <w:r w:rsidRPr="00A325FF">
              <w:rPr>
                <w:sz w:val="20"/>
                <w:szCs w:val="20"/>
              </w:rPr>
              <w:t>Walk like Horton</w:t>
            </w:r>
          </w:p>
        </w:tc>
      </w:tr>
      <w:tr w:rsidR="00A325FF" w14:paraId="3E99D918" w14:textId="77777777" w:rsidTr="00D21328">
        <w:trPr>
          <w:trHeight w:val="640"/>
        </w:trPr>
        <w:tc>
          <w:tcPr>
            <w:tcW w:w="2943" w:type="dxa"/>
            <w:vMerge/>
          </w:tcPr>
          <w:p w14:paraId="071AFD0F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6C670F00" w14:textId="77777777" w:rsidR="00A325FF" w:rsidRDefault="00A325FF" w:rsidP="00A325FF">
            <w:pPr>
              <w:jc w:val="center"/>
            </w:pPr>
            <w:r>
              <w:t>Stand up</w:t>
            </w:r>
          </w:p>
          <w:p w14:paraId="48B7615F" w14:textId="77777777" w:rsidR="00A325FF" w:rsidRDefault="00A325FF" w:rsidP="00A325FF">
            <w:pPr>
              <w:jc w:val="center"/>
            </w:pPr>
          </w:p>
          <w:p w14:paraId="316ACB5E" w14:textId="5B01BAC5" w:rsidR="00A325FF" w:rsidRDefault="00A325FF" w:rsidP="00A325FF">
            <w:pPr>
              <w:jc w:val="center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</w:tcPr>
          <w:p w14:paraId="6908A159" w14:textId="5043D298" w:rsidR="00A325FF" w:rsidRDefault="00A325FF" w:rsidP="00A325FF">
            <w:pPr>
              <w:jc w:val="center"/>
            </w:pPr>
            <w:r>
              <w:t>Crawl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</w:tcBorders>
          </w:tcPr>
          <w:p w14:paraId="0B22C91F" w14:textId="07B75E89" w:rsidR="00A325FF" w:rsidRDefault="00A325FF" w:rsidP="00A325FF">
            <w:pPr>
              <w:jc w:val="center"/>
            </w:pPr>
            <w:r>
              <w:t>Roll over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08A726B" w14:textId="78772677" w:rsidR="00A325FF" w:rsidRDefault="00A325FF" w:rsidP="00A325FF">
            <w:pPr>
              <w:jc w:val="center"/>
            </w:pPr>
            <w:r>
              <w:t>Push up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A5449A3" w14:textId="7064213D" w:rsidR="00A325FF" w:rsidRDefault="00A325FF" w:rsidP="00A325FF">
            <w:pPr>
              <w:jc w:val="center"/>
            </w:pPr>
            <w:r>
              <w:t>Sit up</w:t>
            </w:r>
          </w:p>
        </w:tc>
      </w:tr>
      <w:tr w:rsidR="00A325FF" w14:paraId="7134012B" w14:textId="77777777" w:rsidTr="00D21328">
        <w:tc>
          <w:tcPr>
            <w:tcW w:w="2943" w:type="dxa"/>
          </w:tcPr>
          <w:p w14:paraId="6844D487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A72D22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5E50024E" w14:textId="025E0D28" w:rsidR="00A325FF" w:rsidRDefault="00AC70F8" w:rsidP="00A325FF">
            <w:pPr>
              <w:jc w:val="center"/>
            </w:pPr>
            <w:r>
              <w:t>Grab the Fox and bring him close (stuffed animal fox)</w:t>
            </w:r>
          </w:p>
          <w:p w14:paraId="7742A829" w14:textId="238A7B5E" w:rsidR="00A325FF" w:rsidRDefault="00A325FF"/>
        </w:tc>
        <w:tc>
          <w:tcPr>
            <w:tcW w:w="2329" w:type="dxa"/>
            <w:gridSpan w:val="3"/>
          </w:tcPr>
          <w:p w14:paraId="533A2FB8" w14:textId="6D2B60D0" w:rsidR="00A325FF" w:rsidRDefault="00AC70F8" w:rsidP="00AC70F8">
            <w:pPr>
              <w:jc w:val="center"/>
            </w:pPr>
            <w:r>
              <w:t>Put the Stars on the Yellow Construction Paper</w:t>
            </w:r>
          </w:p>
        </w:tc>
        <w:tc>
          <w:tcPr>
            <w:tcW w:w="2373" w:type="dxa"/>
            <w:gridSpan w:val="4"/>
          </w:tcPr>
          <w:p w14:paraId="7A458560" w14:textId="3F8495D8" w:rsidR="00A325FF" w:rsidRDefault="00AC70F8" w:rsidP="00AC70F8">
            <w:pPr>
              <w:jc w:val="center"/>
            </w:pPr>
            <w:r>
              <w:t xml:space="preserve">Move the Hot Air Balloon </w:t>
            </w:r>
            <w:r w:rsidR="008B3083">
              <w:t xml:space="preserve">(paper balloon) </w:t>
            </w:r>
            <w:r>
              <w:t>Back and Forth</w:t>
            </w:r>
          </w:p>
        </w:tc>
        <w:tc>
          <w:tcPr>
            <w:tcW w:w="2355" w:type="dxa"/>
          </w:tcPr>
          <w:p w14:paraId="581AA46B" w14:textId="0E9E22FB" w:rsidR="00A325FF" w:rsidRDefault="008B3083" w:rsidP="008B3083">
            <w:pPr>
              <w:jc w:val="center"/>
            </w:pPr>
            <w:r>
              <w:t>Turn the pages in a book</w:t>
            </w:r>
          </w:p>
        </w:tc>
        <w:tc>
          <w:tcPr>
            <w:tcW w:w="2300" w:type="dxa"/>
          </w:tcPr>
          <w:p w14:paraId="1122701F" w14:textId="624A135B" w:rsidR="00A325FF" w:rsidRDefault="008B3083" w:rsidP="0083763A">
            <w:pPr>
              <w:jc w:val="center"/>
            </w:pPr>
            <w:r>
              <w:t xml:space="preserve">Hold the Flower 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1563DB"/>
    <w:rsid w:val="001C1AE1"/>
    <w:rsid w:val="00231AED"/>
    <w:rsid w:val="002B300A"/>
    <w:rsid w:val="003305FD"/>
    <w:rsid w:val="003A76EB"/>
    <w:rsid w:val="003B22F8"/>
    <w:rsid w:val="003C5DB8"/>
    <w:rsid w:val="003F6126"/>
    <w:rsid w:val="00434D2F"/>
    <w:rsid w:val="00486DA8"/>
    <w:rsid w:val="00487D89"/>
    <w:rsid w:val="004979D2"/>
    <w:rsid w:val="004A4953"/>
    <w:rsid w:val="00516B2B"/>
    <w:rsid w:val="00596275"/>
    <w:rsid w:val="006603DA"/>
    <w:rsid w:val="00664A10"/>
    <w:rsid w:val="00684655"/>
    <w:rsid w:val="00751DD1"/>
    <w:rsid w:val="00824A90"/>
    <w:rsid w:val="0083763A"/>
    <w:rsid w:val="00873A78"/>
    <w:rsid w:val="008B3083"/>
    <w:rsid w:val="008B433F"/>
    <w:rsid w:val="008C473A"/>
    <w:rsid w:val="008D3E05"/>
    <w:rsid w:val="009632BE"/>
    <w:rsid w:val="00A325FF"/>
    <w:rsid w:val="00A32F42"/>
    <w:rsid w:val="00AC70F8"/>
    <w:rsid w:val="00AE4B82"/>
    <w:rsid w:val="00BB303E"/>
    <w:rsid w:val="00C15FB5"/>
    <w:rsid w:val="00C31038"/>
    <w:rsid w:val="00C7190B"/>
    <w:rsid w:val="00C770E3"/>
    <w:rsid w:val="00CF63A8"/>
    <w:rsid w:val="00D21328"/>
    <w:rsid w:val="00D723ED"/>
    <w:rsid w:val="00D91A30"/>
    <w:rsid w:val="00ED4A59"/>
    <w:rsid w:val="00EE08E9"/>
    <w:rsid w:val="00EE24B0"/>
    <w:rsid w:val="00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1346</Characters>
  <Application>Microsoft Macintosh Word</Application>
  <DocSecurity>0</DocSecurity>
  <Lines>11</Lines>
  <Paragraphs>3</Paragraphs>
  <ScaleCrop>false</ScaleCrop>
  <Company>bcca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16</cp:revision>
  <cp:lastPrinted>2017-02-22T16:33:00Z</cp:lastPrinted>
  <dcterms:created xsi:type="dcterms:W3CDTF">2017-02-19T01:51:00Z</dcterms:created>
  <dcterms:modified xsi:type="dcterms:W3CDTF">2017-02-27T15:29:00Z</dcterms:modified>
</cp:coreProperties>
</file>